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44" w:rsidRDefault="00791E44" w:rsidP="00B144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b/>
          <w:noProof/>
          <w:sz w:val="72"/>
          <w:szCs w:val="72"/>
          <w:lang w:eastAsia="en-GB"/>
        </w:rPr>
        <w:drawing>
          <wp:inline distT="0" distB="0" distL="0" distR="0" wp14:anchorId="3B66DB23" wp14:editId="73F19305">
            <wp:extent cx="144780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E44" w:rsidRPr="00A10177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10177">
        <w:rPr>
          <w:rFonts w:ascii="Arial" w:hAnsi="Arial" w:cs="Arial"/>
          <w:b/>
          <w:bCs/>
          <w:sz w:val="28"/>
          <w:szCs w:val="28"/>
        </w:rPr>
        <w:t>Lambeth Early Years Funding Disability Access Fund (DAF) Form</w:t>
      </w: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1E44">
        <w:rPr>
          <w:rFonts w:ascii="Arial" w:hAnsi="Arial" w:cs="Arial"/>
        </w:rPr>
        <w:t xml:space="preserve">Providers who offer </w:t>
      </w:r>
      <w:r w:rsidRPr="00791E44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>and</w:t>
      </w:r>
      <w:r w:rsidRPr="00791E44">
        <w:rPr>
          <w:rFonts w:ascii="Arial" w:hAnsi="Arial" w:cs="Arial"/>
          <w:b/>
          <w:bCs/>
        </w:rPr>
        <w:t xml:space="preserve"> 4 </w:t>
      </w:r>
      <w:r w:rsidRPr="00791E44">
        <w:rPr>
          <w:rFonts w:ascii="Arial" w:hAnsi="Arial" w:cs="Arial"/>
        </w:rPr>
        <w:t>year old children free early years education can apply to claim Disability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Access Funding (</w:t>
      </w:r>
      <w:r w:rsidRPr="00791E44">
        <w:rPr>
          <w:rFonts w:ascii="Arial" w:hAnsi="Arial" w:cs="Arial"/>
          <w:b/>
          <w:bCs/>
        </w:rPr>
        <w:t>DAF</w:t>
      </w:r>
      <w:r w:rsidRPr="00791E44">
        <w:rPr>
          <w:rFonts w:ascii="Arial" w:hAnsi="Arial" w:cs="Arial"/>
        </w:rPr>
        <w:t>) to support disabled children to access the free entitlement. A lump sum payment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of £615 per year is available to providers who have eligible children in receipt of child Disability Living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Allowance who are claiming free early years education.</w:t>
      </w: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1E44">
        <w:rPr>
          <w:rFonts w:ascii="Arial" w:hAnsi="Arial" w:cs="Arial"/>
        </w:rPr>
        <w:t>By completing this form you agree to DAF funding being paid to one childcare provider as a one</w:t>
      </w:r>
      <w:r w:rsidRPr="00791E44">
        <w:rPr>
          <w:rFonts w:ascii="Cambria Math" w:hAnsi="Cambria Math" w:cs="Cambria Math"/>
        </w:rPr>
        <w:t>‐</w:t>
      </w:r>
      <w:r w:rsidRPr="00791E44">
        <w:rPr>
          <w:rFonts w:ascii="Arial" w:hAnsi="Arial" w:cs="Arial"/>
        </w:rPr>
        <w:t xml:space="preserve"> off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payment. If you move your child to another childcare provider during the year then the DAF funding is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not transferable.</w:t>
      </w: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1E44">
        <w:rPr>
          <w:rFonts w:ascii="Arial" w:hAnsi="Arial" w:cs="Arial"/>
        </w:rPr>
        <w:t>Please return this completed form to your childcare provider along with a copy of your child’s Disability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Living Allowance letter confirmation. The childcare provider will then send the form and proof of</w:t>
      </w:r>
      <w:r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 xml:space="preserve">eligibility to </w:t>
      </w:r>
      <w:r>
        <w:rPr>
          <w:rFonts w:ascii="Arial" w:hAnsi="Arial" w:cs="Arial"/>
        </w:rPr>
        <w:t>the Lambeth Early Years Team.</w:t>
      </w: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1E44">
        <w:rPr>
          <w:rFonts w:ascii="Arial" w:hAnsi="Arial" w:cs="Arial"/>
          <w:b/>
          <w:bCs/>
          <w:sz w:val="24"/>
          <w:szCs w:val="24"/>
        </w:rPr>
        <w:t>ABOUT YOUR CHILD</w:t>
      </w:r>
      <w:r w:rsidR="00B1447E">
        <w:rPr>
          <w:rFonts w:ascii="Arial" w:hAnsi="Arial" w:cs="Arial"/>
          <w:b/>
          <w:bCs/>
          <w:sz w:val="24"/>
          <w:szCs w:val="24"/>
        </w:rPr>
        <w:t>: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6327"/>
      </w:tblGrid>
      <w:tr w:rsidR="00791E44" w:rsidTr="00A10177">
        <w:tc>
          <w:tcPr>
            <w:tcW w:w="6327" w:type="dxa"/>
          </w:tcPr>
          <w:p w:rsidR="00791E44" w:rsidRDefault="00791E44" w:rsidP="00791E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1E44" w:rsidRDefault="00791E44" w:rsidP="00791E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1E44">
        <w:rPr>
          <w:rFonts w:ascii="Arial" w:hAnsi="Arial" w:cs="Arial"/>
          <w:sz w:val="24"/>
          <w:szCs w:val="24"/>
        </w:rPr>
        <w:t>Child’s legal first</w:t>
      </w:r>
      <w:r w:rsidR="00A10177">
        <w:rPr>
          <w:rFonts w:ascii="Arial" w:hAnsi="Arial" w:cs="Arial"/>
          <w:sz w:val="24"/>
          <w:szCs w:val="24"/>
        </w:rPr>
        <w:t xml:space="preserve"> name:</w:t>
      </w:r>
      <w:r w:rsidRPr="00791E44">
        <w:rPr>
          <w:rFonts w:ascii="Arial" w:hAnsi="Arial" w:cs="Arial"/>
          <w:sz w:val="24"/>
          <w:szCs w:val="24"/>
        </w:rPr>
        <w:t xml:space="preserve"> </w:t>
      </w:r>
    </w:p>
    <w:p w:rsidR="00A10177" w:rsidRPr="00791E44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6327"/>
      </w:tblGrid>
      <w:tr w:rsidR="00A10177" w:rsidTr="00CB40AC">
        <w:tc>
          <w:tcPr>
            <w:tcW w:w="6327" w:type="dxa"/>
          </w:tcPr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legal surname: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tbl>
      <w:tblPr>
        <w:tblStyle w:val="TableGrid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6327"/>
      </w:tblGrid>
      <w:tr w:rsidR="00A10177" w:rsidTr="00CB40AC">
        <w:tc>
          <w:tcPr>
            <w:tcW w:w="6327" w:type="dxa"/>
          </w:tcPr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birth: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A10177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0177" w:rsidRPr="00791E44" w:rsidRDefault="00A1017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tbl>
      <w:tblPr>
        <w:tblStyle w:val="TableGrid"/>
        <w:tblpPr w:leftFromText="180" w:rightFromText="180" w:vertAnchor="text" w:horzAnchor="margin" w:tblpXSpec="right" w:tblpY="41"/>
        <w:tblW w:w="9177" w:type="dxa"/>
        <w:tblLook w:val="04A0" w:firstRow="1" w:lastRow="0" w:firstColumn="1" w:lastColumn="0" w:noHBand="0" w:noVBand="1"/>
      </w:tblPr>
      <w:tblGrid>
        <w:gridCol w:w="9177"/>
      </w:tblGrid>
      <w:tr w:rsidR="00A10177" w:rsidTr="00B1447E">
        <w:tc>
          <w:tcPr>
            <w:tcW w:w="9177" w:type="dxa"/>
          </w:tcPr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1447E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address,</w:t>
            </w:r>
          </w:p>
          <w:p w:rsidR="00B1447E" w:rsidRPr="00791E44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postcode:</w:t>
            </w:r>
          </w:p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A10177" w:rsidRDefault="00A10177" w:rsidP="00CB40A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B1447E" w:rsidTr="00B1447E">
        <w:tc>
          <w:tcPr>
            <w:tcW w:w="9163" w:type="dxa"/>
          </w:tcPr>
          <w:p w:rsidR="00B1447E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1E44">
              <w:rPr>
                <w:rFonts w:ascii="Arial" w:hAnsi="Arial" w:cs="Arial"/>
                <w:sz w:val="24"/>
                <w:szCs w:val="24"/>
              </w:rPr>
              <w:t xml:space="preserve">Name of childcare </w:t>
            </w:r>
          </w:p>
          <w:p w:rsidR="00B1447E" w:rsidRPr="00791E44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91E44">
              <w:rPr>
                <w:rFonts w:ascii="Arial" w:hAnsi="Arial" w:cs="Arial"/>
                <w:sz w:val="24"/>
                <w:szCs w:val="24"/>
              </w:rPr>
              <w:t>rovider you</w:t>
            </w:r>
          </w:p>
          <w:p w:rsidR="00B1447E" w:rsidRPr="00791E44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1E44">
              <w:rPr>
                <w:rFonts w:ascii="Arial" w:hAnsi="Arial" w:cs="Arial"/>
                <w:sz w:val="24"/>
                <w:szCs w:val="24"/>
              </w:rPr>
              <w:t>wish to receive DAF funding:</w:t>
            </w:r>
          </w:p>
          <w:p w:rsidR="00B1447E" w:rsidRDefault="00B1447E" w:rsidP="00791E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1447E" w:rsidRDefault="00B1447E" w:rsidP="00791E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47E" w:rsidRDefault="00B1447E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6327"/>
      </w:tblGrid>
      <w:tr w:rsidR="00B1447E" w:rsidTr="00B1447E">
        <w:tc>
          <w:tcPr>
            <w:tcW w:w="6327" w:type="dxa"/>
          </w:tcPr>
          <w:p w:rsidR="00B1447E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1447E" w:rsidRDefault="00B1447E" w:rsidP="00B1447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447E" w:rsidRDefault="00B1447E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start date:</w:t>
      </w: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447E" w:rsidRDefault="00300617" w:rsidP="003006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b/>
          <w:noProof/>
          <w:sz w:val="72"/>
          <w:szCs w:val="72"/>
          <w:lang w:eastAsia="en-GB"/>
        </w:rPr>
        <w:lastRenderedPageBreak/>
        <w:drawing>
          <wp:inline distT="0" distB="0" distL="0" distR="0" wp14:anchorId="56FCB3C2" wp14:editId="3788F9E9">
            <wp:extent cx="1447800" cy="771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47E" w:rsidRPr="00791E44" w:rsidRDefault="00B1447E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1E44">
        <w:rPr>
          <w:rFonts w:ascii="Arial" w:hAnsi="Arial" w:cs="Arial"/>
          <w:b/>
          <w:bCs/>
        </w:rPr>
        <w:t>PARENTAL CONSENT AND DECLARATION</w:t>
      </w:r>
      <w:r w:rsidR="00300617">
        <w:rPr>
          <w:rFonts w:ascii="Arial" w:hAnsi="Arial" w:cs="Arial"/>
          <w:b/>
          <w:bCs/>
        </w:rPr>
        <w:t>:</w:t>
      </w:r>
      <w:r w:rsidRPr="00791E44">
        <w:rPr>
          <w:rFonts w:ascii="Arial" w:hAnsi="Arial" w:cs="Arial"/>
          <w:b/>
          <w:bCs/>
        </w:rPr>
        <w:t xml:space="preserve"> </w:t>
      </w:r>
      <w:r w:rsidRPr="00791E44">
        <w:rPr>
          <w:rFonts w:ascii="Arial" w:hAnsi="Arial" w:cs="Arial"/>
        </w:rPr>
        <w:t>(please read</w:t>
      </w:r>
      <w:r w:rsidR="00300617">
        <w:rPr>
          <w:rFonts w:ascii="Arial" w:hAnsi="Arial" w:cs="Arial"/>
        </w:rPr>
        <w:t xml:space="preserve"> and check for accuracy page 1, </w:t>
      </w:r>
      <w:r w:rsidRPr="00791E44">
        <w:rPr>
          <w:rFonts w:ascii="Arial" w:hAnsi="Arial" w:cs="Arial"/>
        </w:rPr>
        <w:t>before signing</w:t>
      </w:r>
      <w:r w:rsidR="00300617">
        <w:rPr>
          <w:rFonts w:ascii="Arial" w:hAnsi="Arial" w:cs="Arial"/>
        </w:rPr>
        <w:t>.</w:t>
      </w:r>
      <w:r w:rsidRPr="00791E44">
        <w:rPr>
          <w:rFonts w:ascii="Arial" w:hAnsi="Arial" w:cs="Arial"/>
        </w:rPr>
        <w:t>)</w:t>
      </w: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91E44">
        <w:rPr>
          <w:rFonts w:ascii="Arial" w:hAnsi="Arial" w:cs="Arial"/>
          <w:b/>
          <w:bCs/>
        </w:rPr>
        <w:t>I declare that:</w:t>
      </w:r>
    </w:p>
    <w:p w:rsidR="00300617" w:rsidRPr="00791E44" w:rsidRDefault="0030061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91E44" w:rsidRDefault="00791E44" w:rsidP="00300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am the parent/legal guardian of the child named on this form</w:t>
      </w:r>
      <w:r w:rsidR="00300617">
        <w:rPr>
          <w:rFonts w:ascii="Arial" w:hAnsi="Arial" w:cs="Arial"/>
        </w:rPr>
        <w:t>.</w:t>
      </w: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791E44" w:rsidRDefault="00791E44" w:rsidP="00477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0617">
        <w:rPr>
          <w:rFonts w:ascii="Arial" w:hAnsi="Arial" w:cs="Arial"/>
        </w:rPr>
        <w:t xml:space="preserve">The above detailed information relating to my child is complete and accurate and </w:t>
      </w:r>
      <w:r w:rsidRPr="00300617">
        <w:rPr>
          <w:rFonts w:ascii="Arial" w:hAnsi="Arial" w:cs="Arial"/>
          <w:b/>
          <w:bCs/>
        </w:rPr>
        <w:t>I will notify the childcare</w:t>
      </w:r>
      <w:r w:rsidR="00300617">
        <w:rPr>
          <w:rFonts w:ascii="Arial" w:hAnsi="Arial" w:cs="Arial"/>
          <w:b/>
          <w:bCs/>
        </w:rPr>
        <w:t xml:space="preserve"> </w:t>
      </w:r>
      <w:r w:rsidRPr="00300617">
        <w:rPr>
          <w:rFonts w:ascii="Arial" w:hAnsi="Arial" w:cs="Arial"/>
          <w:b/>
          <w:bCs/>
        </w:rPr>
        <w:t>provider of any changes.</w:t>
      </w: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91E44" w:rsidRDefault="00791E44" w:rsidP="003006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have provided evidence that my child is in receipt of child disability living allowance</w:t>
      </w:r>
      <w:r w:rsidR="00300617">
        <w:rPr>
          <w:rFonts w:ascii="Arial" w:hAnsi="Arial" w:cs="Arial"/>
        </w:rPr>
        <w:t>.</w:t>
      </w: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251E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confirm that my child is in attendance and claiming their free early education at the childcare Provider</w:t>
      </w:r>
      <w:r w:rsidR="00300617">
        <w:rPr>
          <w:rFonts w:ascii="Arial" w:hAnsi="Arial" w:cs="Arial"/>
        </w:rPr>
        <w:t xml:space="preserve"> </w:t>
      </w:r>
      <w:r w:rsidRPr="00300617">
        <w:rPr>
          <w:rFonts w:ascii="Arial" w:hAnsi="Arial" w:cs="Arial"/>
        </w:rPr>
        <w:t>named above.</w:t>
      </w:r>
    </w:p>
    <w:p w:rsidR="00300617" w:rsidRPr="00300617" w:rsidRDefault="00300617" w:rsidP="00300617">
      <w:pPr>
        <w:pStyle w:val="ListParagraph"/>
        <w:rPr>
          <w:rFonts w:ascii="Arial" w:hAnsi="Arial" w:cs="Arial"/>
        </w:rPr>
      </w:pPr>
    </w:p>
    <w:p w:rsidR="00791E44" w:rsidRDefault="00791E44" w:rsidP="004666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consent to the information I have provided being passed to Reading Borough Council to enable entitlement</w:t>
      </w:r>
      <w:r w:rsidR="00300617">
        <w:rPr>
          <w:rFonts w:ascii="Arial" w:hAnsi="Arial" w:cs="Arial"/>
        </w:rPr>
        <w:t xml:space="preserve"> </w:t>
      </w:r>
      <w:r w:rsidRPr="00300617">
        <w:rPr>
          <w:rFonts w:ascii="Arial" w:hAnsi="Arial" w:cs="Arial"/>
        </w:rPr>
        <w:t>to the Disability Access Fund to be verified.</w:t>
      </w:r>
    </w:p>
    <w:p w:rsidR="00300617" w:rsidRPr="00300617" w:rsidRDefault="00300617" w:rsidP="00300617">
      <w:pPr>
        <w:pStyle w:val="ListParagraph"/>
        <w:rPr>
          <w:rFonts w:ascii="Arial" w:hAnsi="Arial" w:cs="Arial"/>
        </w:rPr>
      </w:pPr>
    </w:p>
    <w:p w:rsidR="00791E44" w:rsidRDefault="00791E44" w:rsidP="003006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understand that if I move my child to another childcare provider that the DAF funding is not transferable</w:t>
      </w:r>
      <w:r w:rsidR="00300617">
        <w:rPr>
          <w:rFonts w:ascii="Arial" w:hAnsi="Arial" w:cs="Arial"/>
        </w:rPr>
        <w:t>.</w:t>
      </w: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CD31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0617">
        <w:rPr>
          <w:rFonts w:ascii="Arial" w:hAnsi="Arial" w:cs="Arial"/>
        </w:rPr>
        <w:t>I understand that my personal information is held securely in accordance with the Data Protection Act 1998</w:t>
      </w:r>
      <w:r w:rsidR="00300617">
        <w:rPr>
          <w:rFonts w:ascii="Arial" w:hAnsi="Arial" w:cs="Arial"/>
        </w:rPr>
        <w:t xml:space="preserve"> </w:t>
      </w:r>
      <w:r w:rsidRPr="00300617">
        <w:rPr>
          <w:rFonts w:ascii="Arial" w:hAnsi="Arial" w:cs="Arial"/>
        </w:rPr>
        <w:t>and will be used only for Local Authority purposes.</w:t>
      </w:r>
    </w:p>
    <w:p w:rsidR="00300617" w:rsidRPr="00300617" w:rsidRDefault="00300617" w:rsidP="00300617">
      <w:pPr>
        <w:rPr>
          <w:rFonts w:ascii="Arial" w:hAnsi="Arial" w:cs="Arial"/>
        </w:rPr>
      </w:pP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1E44" w:rsidRDefault="00791E44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0617">
        <w:rPr>
          <w:rFonts w:ascii="Arial" w:hAnsi="Arial" w:cs="Arial"/>
          <w:sz w:val="24"/>
          <w:szCs w:val="24"/>
        </w:rPr>
        <w:t>Signature of parent/guardian: ……………..……………</w:t>
      </w:r>
      <w:r w:rsidR="00300617">
        <w:rPr>
          <w:rFonts w:ascii="Arial" w:hAnsi="Arial" w:cs="Arial"/>
          <w:sz w:val="24"/>
          <w:szCs w:val="24"/>
        </w:rPr>
        <w:t xml:space="preserve">  D</w:t>
      </w:r>
      <w:r w:rsidRPr="00300617">
        <w:rPr>
          <w:rFonts w:ascii="Arial" w:hAnsi="Arial" w:cs="Arial"/>
          <w:sz w:val="24"/>
          <w:szCs w:val="24"/>
        </w:rPr>
        <w:t>ate:……………………….</w:t>
      </w:r>
    </w:p>
    <w:p w:rsidR="00300617" w:rsidRPr="00300617" w:rsidRDefault="00300617" w:rsidP="003006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91E44">
        <w:rPr>
          <w:rFonts w:ascii="Arial" w:hAnsi="Arial" w:cs="Arial"/>
          <w:b/>
          <w:bCs/>
        </w:rPr>
        <w:t>PROVIDER CHECK</w:t>
      </w:r>
      <w:r w:rsidR="00300617">
        <w:rPr>
          <w:rFonts w:ascii="Arial" w:hAnsi="Arial" w:cs="Arial"/>
          <w:b/>
          <w:bCs/>
        </w:rPr>
        <w:t>:</w:t>
      </w:r>
    </w:p>
    <w:p w:rsidR="00300617" w:rsidRPr="00791E44" w:rsidRDefault="00300617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91E44" w:rsidRPr="00791E44" w:rsidRDefault="00791E44" w:rsidP="0079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91E44">
        <w:rPr>
          <w:rFonts w:ascii="Arial" w:hAnsi="Arial" w:cs="Arial"/>
        </w:rPr>
        <w:t>I confirm that the child named above is in attendance and claiming their free early education and I have attached</w:t>
      </w:r>
      <w:r w:rsidR="00300617">
        <w:rPr>
          <w:rFonts w:ascii="Arial" w:hAnsi="Arial" w:cs="Arial"/>
        </w:rPr>
        <w:t xml:space="preserve"> </w:t>
      </w:r>
      <w:r w:rsidRPr="00791E44">
        <w:rPr>
          <w:rFonts w:ascii="Arial" w:hAnsi="Arial" w:cs="Arial"/>
        </w:rPr>
        <w:t>official documentation validating the child’s details.</w:t>
      </w:r>
    </w:p>
    <w:p w:rsidR="00300617" w:rsidRDefault="00300617" w:rsidP="00791E44">
      <w:pPr>
        <w:rPr>
          <w:rFonts w:ascii="Arial" w:hAnsi="Arial" w:cs="Arial"/>
          <w:sz w:val="24"/>
          <w:szCs w:val="24"/>
        </w:rPr>
      </w:pPr>
    </w:p>
    <w:p w:rsidR="00300617" w:rsidRDefault="00300617" w:rsidP="00791E44">
      <w:pPr>
        <w:rPr>
          <w:rFonts w:ascii="Arial" w:hAnsi="Arial" w:cs="Arial"/>
          <w:sz w:val="24"/>
          <w:szCs w:val="24"/>
        </w:rPr>
      </w:pPr>
    </w:p>
    <w:p w:rsidR="002B7AD5" w:rsidRDefault="00791E44" w:rsidP="00791E44">
      <w:pPr>
        <w:rPr>
          <w:rFonts w:ascii="Arial" w:hAnsi="Arial" w:cs="Arial"/>
          <w:sz w:val="24"/>
          <w:szCs w:val="24"/>
        </w:rPr>
      </w:pPr>
      <w:r w:rsidRPr="00791E44">
        <w:rPr>
          <w:rFonts w:ascii="Arial" w:hAnsi="Arial" w:cs="Arial"/>
          <w:sz w:val="24"/>
          <w:szCs w:val="24"/>
        </w:rPr>
        <w:t>Signature of Provider: ……………..……………………</w:t>
      </w:r>
      <w:r w:rsidR="00300617">
        <w:rPr>
          <w:rFonts w:ascii="Arial" w:hAnsi="Arial" w:cs="Arial"/>
          <w:sz w:val="24"/>
          <w:szCs w:val="24"/>
        </w:rPr>
        <w:t xml:space="preserve">  Da</w:t>
      </w:r>
      <w:r w:rsidRPr="00791E44">
        <w:rPr>
          <w:rFonts w:ascii="Arial" w:hAnsi="Arial" w:cs="Arial"/>
          <w:sz w:val="24"/>
          <w:szCs w:val="24"/>
        </w:rPr>
        <w:t>te:……………………….</w:t>
      </w:r>
    </w:p>
    <w:p w:rsidR="002E0BC3" w:rsidRDefault="002E0BC3" w:rsidP="00791E44">
      <w:pPr>
        <w:rPr>
          <w:rFonts w:ascii="Arial" w:hAnsi="Arial" w:cs="Arial"/>
          <w:sz w:val="24"/>
          <w:szCs w:val="24"/>
        </w:rPr>
      </w:pPr>
    </w:p>
    <w:p w:rsidR="002E0BC3" w:rsidRDefault="002E0BC3" w:rsidP="00791E44">
      <w:pPr>
        <w:rPr>
          <w:rFonts w:ascii="Arial" w:hAnsi="Arial" w:cs="Arial"/>
          <w:sz w:val="24"/>
          <w:szCs w:val="24"/>
        </w:rPr>
      </w:pPr>
    </w:p>
    <w:p w:rsidR="002E0BC3" w:rsidRDefault="002E0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ensure that payment is be made to you as the provider, please forward the completed form together with the relevant documentation, to:</w:t>
      </w:r>
    </w:p>
    <w:p w:rsidR="00516606" w:rsidRDefault="002E0BC3" w:rsidP="002E0BC3">
      <w:pPr>
        <w:rPr>
          <w:rFonts w:ascii="Arial" w:hAnsi="Arial" w:cs="Arial"/>
          <w:b/>
          <w:sz w:val="24"/>
          <w:szCs w:val="24"/>
        </w:rPr>
      </w:pPr>
      <w:r w:rsidRPr="002E0BC3">
        <w:rPr>
          <w:rFonts w:ascii="Arial" w:hAnsi="Arial" w:cs="Arial"/>
          <w:b/>
          <w:sz w:val="24"/>
          <w:szCs w:val="24"/>
        </w:rPr>
        <w:t>Gregoria Parry, Business Development Officer</w:t>
      </w:r>
      <w:r w:rsidR="00516606">
        <w:rPr>
          <w:rFonts w:ascii="Arial" w:hAnsi="Arial" w:cs="Arial"/>
          <w:b/>
          <w:sz w:val="24"/>
          <w:szCs w:val="24"/>
        </w:rPr>
        <w:t xml:space="preserve"> </w:t>
      </w:r>
    </w:p>
    <w:p w:rsidR="002E0BC3" w:rsidRPr="002E0BC3" w:rsidRDefault="00516606" w:rsidP="002E0BC3">
      <w:pPr>
        <w:rPr>
          <w:b/>
          <w:color w:val="1F497D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2E0BC3" w:rsidRPr="002E0BC3">
        <w:rPr>
          <w:rFonts w:ascii="Arial" w:hAnsi="Arial" w:cs="Arial"/>
          <w:b/>
          <w:sz w:val="24"/>
          <w:szCs w:val="24"/>
        </w:rPr>
        <w:t xml:space="preserve">mail: </w:t>
      </w:r>
      <w:hyperlink r:id="rId9" w:history="1">
        <w:r w:rsidR="002E0BC3" w:rsidRPr="002E0BC3">
          <w:rPr>
            <w:rStyle w:val="Hyperlink"/>
            <w:b/>
          </w:rPr>
          <w:t>earlyyearspupilpremium@lambeth.gov.uk</w:t>
        </w:r>
      </w:hyperlink>
    </w:p>
    <w:sectPr w:rsidR="002E0BC3" w:rsidRPr="002E0B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C5" w:rsidRDefault="00F80EC5" w:rsidP="00B1447E">
      <w:pPr>
        <w:spacing w:after="0" w:line="240" w:lineRule="auto"/>
      </w:pPr>
      <w:r>
        <w:separator/>
      </w:r>
    </w:p>
  </w:endnote>
  <w:endnote w:type="continuationSeparator" w:id="0">
    <w:p w:rsidR="00F80EC5" w:rsidRDefault="00F80EC5" w:rsidP="00B1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214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617" w:rsidRDefault="00300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4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17" w:rsidRDefault="00300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C5" w:rsidRDefault="00F80EC5" w:rsidP="00B1447E">
      <w:pPr>
        <w:spacing w:after="0" w:line="240" w:lineRule="auto"/>
      </w:pPr>
      <w:r>
        <w:separator/>
      </w:r>
    </w:p>
  </w:footnote>
  <w:footnote w:type="continuationSeparator" w:id="0">
    <w:p w:rsidR="00F80EC5" w:rsidRDefault="00F80EC5" w:rsidP="00B1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4418"/>
    <w:multiLevelType w:val="hybridMultilevel"/>
    <w:tmpl w:val="778C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04ACA"/>
    <w:multiLevelType w:val="hybridMultilevel"/>
    <w:tmpl w:val="5CAE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44"/>
    <w:rsid w:val="00020C25"/>
    <w:rsid w:val="002B7AD5"/>
    <w:rsid w:val="002C0443"/>
    <w:rsid w:val="002E0BC3"/>
    <w:rsid w:val="00300617"/>
    <w:rsid w:val="00516606"/>
    <w:rsid w:val="00731477"/>
    <w:rsid w:val="00791E44"/>
    <w:rsid w:val="00A10177"/>
    <w:rsid w:val="00B1447E"/>
    <w:rsid w:val="00BD613A"/>
    <w:rsid w:val="00EF02F2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7E"/>
  </w:style>
  <w:style w:type="paragraph" w:styleId="Footer">
    <w:name w:val="footer"/>
    <w:basedOn w:val="Normal"/>
    <w:link w:val="FooterChar"/>
    <w:uiPriority w:val="99"/>
    <w:unhideWhenUsed/>
    <w:rsid w:val="00B1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7E"/>
  </w:style>
  <w:style w:type="paragraph" w:styleId="ListParagraph">
    <w:name w:val="List Paragraph"/>
    <w:basedOn w:val="Normal"/>
    <w:uiPriority w:val="34"/>
    <w:qFormat/>
    <w:rsid w:val="003006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B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7E"/>
  </w:style>
  <w:style w:type="paragraph" w:styleId="Footer">
    <w:name w:val="footer"/>
    <w:basedOn w:val="Normal"/>
    <w:link w:val="FooterChar"/>
    <w:uiPriority w:val="99"/>
    <w:unhideWhenUsed/>
    <w:rsid w:val="00B1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7E"/>
  </w:style>
  <w:style w:type="paragraph" w:styleId="ListParagraph">
    <w:name w:val="List Paragraph"/>
    <w:basedOn w:val="Normal"/>
    <w:uiPriority w:val="34"/>
    <w:qFormat/>
    <w:rsid w:val="003006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B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arlyyearspupilpremium@lambe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37A81729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Shaw2,Kathryn</dc:creator>
  <cp:lastModifiedBy>Tania Chalmers</cp:lastModifiedBy>
  <cp:revision>2</cp:revision>
  <dcterms:created xsi:type="dcterms:W3CDTF">2017-05-15T07:41:00Z</dcterms:created>
  <dcterms:modified xsi:type="dcterms:W3CDTF">2017-05-15T07:41:00Z</dcterms:modified>
</cp:coreProperties>
</file>